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66" w:rsidRPr="00567EB8" w:rsidRDefault="00280E66" w:rsidP="00280E66">
      <w:pPr>
        <w:rPr>
          <w:b/>
          <w:bCs/>
          <w:noProof/>
          <w:sz w:val="20"/>
          <w:szCs w:val="20"/>
          <w:lang w:val="en-IN" w:eastAsia="en-IN"/>
        </w:rPr>
      </w:pPr>
      <w:r>
        <w:rPr>
          <w:rFonts w:ascii="inherit" w:hAnsi="inherit" w:cs="Latha"/>
          <w:color w:val="202124"/>
          <w:sz w:val="20"/>
          <w:szCs w:val="20"/>
          <w:cs/>
          <w:lang w:bidi="ta-IN"/>
        </w:rPr>
        <w:t xml:space="preserve">                     </w:t>
      </w:r>
      <w:r w:rsidRPr="00567EB8">
        <w:rPr>
          <w:rFonts w:ascii="inherit" w:hAnsi="inherit" w:cs="Latha" w:hint="cs"/>
          <w:color w:val="202124"/>
          <w:sz w:val="20"/>
          <w:szCs w:val="20"/>
          <w:cs/>
          <w:lang w:bidi="ta-IN"/>
        </w:rPr>
        <w:t>கேந்திரிய வித்யாலயா</w:t>
      </w:r>
      <w:r w:rsidRPr="00567EB8">
        <w:rPr>
          <w:rFonts w:ascii="inherit" w:hAnsi="inherit" w:cs="Latha"/>
          <w:color w:val="202124"/>
          <w:sz w:val="20"/>
          <w:szCs w:val="20"/>
          <w:lang w:bidi="ta-IN"/>
        </w:rPr>
        <w:t xml:space="preserve">, </w:t>
      </w:r>
      <w:r w:rsidRPr="00567EB8">
        <w:rPr>
          <w:rStyle w:val="y2iqfc"/>
          <w:rFonts w:ascii="inherit" w:hAnsi="inherit" w:cs="Latha" w:hint="cs"/>
          <w:color w:val="202124"/>
          <w:sz w:val="20"/>
          <w:szCs w:val="20"/>
          <w:cs/>
          <w:lang w:bidi="ta-IN"/>
        </w:rPr>
        <w:t>உடுமலைப்பேட்டை</w:t>
      </w:r>
      <w:r w:rsidRPr="00567EB8">
        <w:rPr>
          <w:b/>
          <w:bCs/>
          <w:noProof/>
          <w:sz w:val="20"/>
          <w:szCs w:val="20"/>
          <w:lang w:val="en-IN" w:eastAsia="en-IN"/>
        </w:rPr>
        <w:t xml:space="preserve"> </w:t>
      </w:r>
    </w:p>
    <w:p w:rsidR="00280E66" w:rsidRDefault="00280E66" w:rsidP="00280E66">
      <w:pPr>
        <w:rPr>
          <w:rFonts w:cs="Mangal"/>
          <w:b/>
          <w:bCs/>
          <w:sz w:val="20"/>
          <w:szCs w:val="20"/>
          <w:lang w:bidi="hi-IN"/>
        </w:rPr>
      </w:pPr>
      <w:r>
        <w:rPr>
          <w:b/>
          <w:bCs/>
          <w:noProof/>
          <w:sz w:val="20"/>
          <w:szCs w:val="20"/>
          <w:lang w:val="en-IN" w:eastAsia="en-IN"/>
        </w:rPr>
        <w:t xml:space="preserve">                    </w:t>
      </w:r>
      <w:r w:rsidRPr="00567EB8">
        <w:rPr>
          <w:b/>
          <w:bCs/>
          <w:noProof/>
          <w:sz w:val="20"/>
          <w:szCs w:val="20"/>
          <w:lang w:val="en-IN" w:eastAsia="en-IN"/>
        </w:rPr>
        <w:t xml:space="preserve"> </w:t>
      </w:r>
      <w:r w:rsidRPr="00567EB8">
        <w:rPr>
          <w:b/>
          <w:bCs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7BB67E67" wp14:editId="231C230A">
            <wp:simplePos x="0" y="0"/>
            <wp:positionH relativeFrom="column">
              <wp:posOffset>-205740</wp:posOffset>
            </wp:positionH>
            <wp:positionV relativeFrom="paragraph">
              <wp:posOffset>126365</wp:posOffset>
            </wp:positionV>
            <wp:extent cx="860425" cy="715645"/>
            <wp:effectExtent l="19050" t="0" r="0" b="0"/>
            <wp:wrapSquare wrapText="bothSides"/>
            <wp:docPr id="11" name="Picture 11" descr="Image result for kvs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vs 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EB8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केन्‍द्रीय विद्यालय</w:t>
      </w:r>
      <w:r w:rsidRPr="00567EB8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Pr="00567EB8">
        <w:rPr>
          <w:rFonts w:cs="Mangal"/>
          <w:b/>
          <w:bCs/>
          <w:sz w:val="20"/>
          <w:szCs w:val="20"/>
          <w:lang w:bidi="hi-IN"/>
        </w:rPr>
        <w:t xml:space="preserve"> </w:t>
      </w:r>
      <w:r w:rsidRPr="00567EB8">
        <w:rPr>
          <w:rFonts w:cs="Arial Unicode MS" w:hint="cs"/>
          <w:b/>
          <w:bCs/>
          <w:sz w:val="20"/>
          <w:szCs w:val="20"/>
          <w:cs/>
          <w:lang w:bidi="hi-IN"/>
        </w:rPr>
        <w:t>राजेंद्र</w:t>
      </w:r>
      <w:r w:rsidRPr="00567EB8">
        <w:rPr>
          <w:rFonts w:cs="Mangal"/>
          <w:b/>
          <w:bCs/>
          <w:sz w:val="20"/>
          <w:szCs w:val="20"/>
          <w:cs/>
          <w:lang w:bidi="hi-IN"/>
        </w:rPr>
        <w:t xml:space="preserve"> </w:t>
      </w:r>
      <w:r w:rsidRPr="00567EB8">
        <w:rPr>
          <w:rFonts w:cs="Arial Unicode MS" w:hint="cs"/>
          <w:b/>
          <w:bCs/>
          <w:sz w:val="20"/>
          <w:szCs w:val="20"/>
          <w:cs/>
          <w:lang w:bidi="hi-IN"/>
        </w:rPr>
        <w:t>रोड</w:t>
      </w:r>
      <w:r w:rsidRPr="00567EB8">
        <w:rPr>
          <w:rFonts w:cs="Mangal"/>
          <w:b/>
          <w:bCs/>
          <w:sz w:val="20"/>
          <w:szCs w:val="20"/>
          <w:lang w:bidi="hi-IN"/>
        </w:rPr>
        <w:t xml:space="preserve"> , </w:t>
      </w:r>
      <w:r w:rsidRPr="00567EB8">
        <w:rPr>
          <w:rFonts w:cs="Arial Unicode MS" w:hint="cs"/>
          <w:b/>
          <w:bCs/>
          <w:sz w:val="20"/>
          <w:szCs w:val="20"/>
          <w:cs/>
          <w:lang w:bidi="hi-IN"/>
        </w:rPr>
        <w:t>उदुमलपेट</w:t>
      </w:r>
      <w:r w:rsidRPr="00567EB8">
        <w:rPr>
          <w:rFonts w:cs="Mangal"/>
          <w:bCs/>
          <w:sz w:val="20"/>
          <w:szCs w:val="20"/>
          <w:cs/>
          <w:lang w:bidi="hi-IN"/>
        </w:rPr>
        <w:t xml:space="preserve"> </w:t>
      </w:r>
      <w:r w:rsidRPr="00567EB8">
        <w:rPr>
          <w:rFonts w:cs="Arial Unicode MS" w:hint="cs"/>
          <w:bCs/>
          <w:sz w:val="20"/>
          <w:szCs w:val="20"/>
          <w:cs/>
          <w:lang w:bidi="hi-IN"/>
        </w:rPr>
        <w:t>तिरुपुर</w:t>
      </w:r>
      <w:r w:rsidRPr="00567EB8">
        <w:rPr>
          <w:rFonts w:cs="Mangal"/>
          <w:bCs/>
          <w:sz w:val="20"/>
          <w:szCs w:val="20"/>
          <w:cs/>
          <w:lang w:bidi="hi-IN"/>
        </w:rPr>
        <w:t xml:space="preserve"> </w:t>
      </w:r>
      <w:r w:rsidRPr="00567EB8">
        <w:rPr>
          <w:rFonts w:cs="Arial Unicode MS" w:hint="cs"/>
          <w:bCs/>
          <w:sz w:val="20"/>
          <w:szCs w:val="20"/>
          <w:cs/>
          <w:lang w:bidi="hi-IN"/>
        </w:rPr>
        <w:t>जिल्ला</w:t>
      </w:r>
      <w:r w:rsidRPr="00567EB8">
        <w:rPr>
          <w:rFonts w:cs="Mangal"/>
          <w:bCs/>
          <w:sz w:val="20"/>
          <w:szCs w:val="20"/>
          <w:cs/>
          <w:lang w:bidi="hi-IN"/>
        </w:rPr>
        <w:t xml:space="preserve"> </w:t>
      </w:r>
      <w:r w:rsidRPr="00567EB8">
        <w:rPr>
          <w:bCs/>
          <w:sz w:val="20"/>
          <w:szCs w:val="20"/>
        </w:rPr>
        <w:t xml:space="preserve">642126  </w:t>
      </w:r>
    </w:p>
    <w:p w:rsidR="00280E66" w:rsidRPr="00567EB8" w:rsidRDefault="00280E66" w:rsidP="00280E66">
      <w:pPr>
        <w:rPr>
          <w:rFonts w:cs="Mangal"/>
          <w:b/>
          <w:bCs/>
          <w:sz w:val="20"/>
          <w:szCs w:val="20"/>
          <w:lang w:bidi="hi-IN"/>
        </w:rPr>
      </w:pPr>
      <w:r>
        <w:rPr>
          <w:rFonts w:cs="Mangal"/>
          <w:b/>
          <w:bCs/>
          <w:sz w:val="20"/>
          <w:szCs w:val="20"/>
          <w:lang w:bidi="hi-IN"/>
        </w:rPr>
        <w:t xml:space="preserve">      </w:t>
      </w:r>
      <w:r w:rsidRPr="00567EB8">
        <w:rPr>
          <w:b/>
          <w:bCs/>
          <w:sz w:val="20"/>
          <w:szCs w:val="20"/>
        </w:rPr>
        <w:t>KENDRIYA VIDYALAYA RAJENDRA SALAI UDUMALPET 642126</w:t>
      </w:r>
    </w:p>
    <w:p w:rsidR="00280E66" w:rsidRDefault="00280E66" w:rsidP="00280E66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</w:t>
      </w:r>
      <w:r w:rsidRPr="00567EB8">
        <w:rPr>
          <w:b/>
          <w:bCs/>
          <w:sz w:val="20"/>
          <w:szCs w:val="20"/>
        </w:rPr>
        <w:t>(Under M O E, Dept. of Education: Govt. of India)</w:t>
      </w:r>
    </w:p>
    <w:p w:rsidR="00280E66" w:rsidRPr="00567EB8" w:rsidRDefault="00280E66" w:rsidP="00280E66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</w:t>
      </w:r>
      <w:r w:rsidRPr="00567EB8">
        <w:rPr>
          <w:b/>
          <w:sz w:val="20"/>
          <w:szCs w:val="20"/>
        </w:rPr>
        <w:t>(Affiliation No: 1900150, School No. 59655)</w:t>
      </w:r>
    </w:p>
    <w:p w:rsidR="00280E66" w:rsidRPr="00567EB8" w:rsidRDefault="00280E66" w:rsidP="00280E6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 Mail:  </w:t>
      </w:r>
      <w:hyperlink r:id="rId6" w:history="1">
        <w:r w:rsidRPr="00E04D1A">
          <w:rPr>
            <w:rStyle w:val="Hyperlink"/>
            <w:b/>
            <w:bCs/>
            <w:sz w:val="20"/>
            <w:szCs w:val="20"/>
          </w:rPr>
          <w:t>udumalpetkv@gmail.com</w:t>
        </w:r>
      </w:hyperlink>
      <w:r>
        <w:rPr>
          <w:b/>
          <w:bCs/>
          <w:sz w:val="20"/>
          <w:szCs w:val="20"/>
        </w:rPr>
        <w:t xml:space="preserve"> </w:t>
      </w:r>
      <w:r w:rsidRPr="00567EB8">
        <w:rPr>
          <w:b/>
          <w:bCs/>
          <w:sz w:val="20"/>
          <w:szCs w:val="20"/>
        </w:rPr>
        <w:t>Website: udumalpet.kvs.ac.in</w:t>
      </w:r>
      <w:r>
        <w:rPr>
          <w:b/>
          <w:bCs/>
          <w:sz w:val="20"/>
          <w:szCs w:val="20"/>
        </w:rPr>
        <w:t xml:space="preserve"> </w:t>
      </w:r>
      <w:r w:rsidRPr="00567EB8">
        <w:rPr>
          <w:b/>
          <w:bCs/>
          <w:sz w:val="20"/>
          <w:szCs w:val="20"/>
        </w:rPr>
        <w:t>Phone No.  04252-296300</w:t>
      </w:r>
    </w:p>
    <w:p w:rsidR="00280E66" w:rsidRDefault="00280E66" w:rsidP="00280E66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47624</wp:posOffset>
                </wp:positionV>
                <wp:extent cx="7755255" cy="0"/>
                <wp:effectExtent l="0" t="0" r="1714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in;margin-top:3.75pt;width:610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"/>
            </w:pict>
          </mc:Fallback>
        </mc:AlternateContent>
      </w:r>
    </w:p>
    <w:p w:rsidR="00280E66" w:rsidRPr="00A02951" w:rsidRDefault="00280E66" w:rsidP="00280E66">
      <w:pPr>
        <w:rPr>
          <w:sz w:val="28"/>
          <w:szCs w:val="28"/>
        </w:rPr>
      </w:pPr>
      <w:r w:rsidRPr="00A02951">
        <w:rPr>
          <w:sz w:val="28"/>
          <w:szCs w:val="28"/>
        </w:rPr>
        <w:t xml:space="preserve">Ref: </w:t>
      </w:r>
      <w:proofErr w:type="spellStart"/>
      <w:r w:rsidRPr="00A02951">
        <w:rPr>
          <w:sz w:val="28"/>
          <w:szCs w:val="28"/>
        </w:rPr>
        <w:t>F.Admin</w:t>
      </w:r>
      <w:proofErr w:type="spellEnd"/>
      <w:r w:rsidRPr="00A02951">
        <w:rPr>
          <w:sz w:val="28"/>
          <w:szCs w:val="28"/>
        </w:rPr>
        <w:t>/KV-UDT/202</w:t>
      </w:r>
      <w:r>
        <w:rPr>
          <w:sz w:val="28"/>
          <w:szCs w:val="28"/>
        </w:rPr>
        <w:t>4-25</w:t>
      </w:r>
      <w:r w:rsidRPr="00A02951">
        <w:rPr>
          <w:sz w:val="28"/>
          <w:szCs w:val="28"/>
        </w:rPr>
        <w:t>/</w:t>
      </w:r>
      <w:r w:rsidRPr="00A02951">
        <w:rPr>
          <w:sz w:val="28"/>
          <w:szCs w:val="28"/>
        </w:rPr>
        <w:tab/>
      </w:r>
      <w:r w:rsidRPr="00A02951">
        <w:rPr>
          <w:sz w:val="28"/>
          <w:szCs w:val="28"/>
        </w:rPr>
        <w:tab/>
      </w:r>
      <w:r w:rsidRPr="00A02951">
        <w:rPr>
          <w:sz w:val="28"/>
          <w:szCs w:val="28"/>
        </w:rPr>
        <w:tab/>
      </w:r>
      <w:r w:rsidRPr="00A02951">
        <w:rPr>
          <w:sz w:val="28"/>
          <w:szCs w:val="28"/>
        </w:rPr>
        <w:tab/>
        <w:t xml:space="preserve"> </w:t>
      </w:r>
      <w:r w:rsidRPr="00A02951">
        <w:rPr>
          <w:sz w:val="28"/>
          <w:szCs w:val="28"/>
        </w:rPr>
        <w:tab/>
      </w:r>
      <w:r>
        <w:rPr>
          <w:sz w:val="28"/>
          <w:szCs w:val="28"/>
        </w:rPr>
        <w:t xml:space="preserve">     18</w:t>
      </w:r>
      <w:r w:rsidRPr="00A02951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A02951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:rsidR="00280E66" w:rsidRDefault="00280E66" w:rsidP="00280E66">
      <w:pPr>
        <w:pStyle w:val="BodyText"/>
        <w:spacing w:before="7"/>
        <w:rPr>
          <w:b w:val="0"/>
          <w:sz w:val="16"/>
        </w:rPr>
      </w:pPr>
    </w:p>
    <w:p w:rsidR="00280E66" w:rsidRDefault="00280E66" w:rsidP="00280E66">
      <w:pPr>
        <w:pStyle w:val="BodyText"/>
        <w:spacing w:before="7"/>
        <w:rPr>
          <w:b w:val="0"/>
          <w:sz w:val="16"/>
        </w:rPr>
      </w:pPr>
    </w:p>
    <w:p w:rsidR="00280E66" w:rsidRDefault="00280E66" w:rsidP="00280E66">
      <w:pPr>
        <w:pStyle w:val="BodyText"/>
        <w:spacing w:before="7"/>
        <w:jc w:val="center"/>
        <w:rPr>
          <w:sz w:val="40"/>
          <w:szCs w:val="40"/>
          <w:u w:val="single"/>
        </w:rPr>
      </w:pPr>
      <w:r w:rsidRPr="00491F77">
        <w:rPr>
          <w:sz w:val="40"/>
          <w:szCs w:val="40"/>
          <w:u w:val="single"/>
        </w:rPr>
        <w:t>NOTICE</w:t>
      </w:r>
    </w:p>
    <w:p w:rsidR="00280E66" w:rsidRPr="00491F77" w:rsidRDefault="00280E66" w:rsidP="00280E66">
      <w:pPr>
        <w:pStyle w:val="BodyText"/>
        <w:spacing w:before="7"/>
        <w:jc w:val="center"/>
        <w:rPr>
          <w:sz w:val="40"/>
          <w:szCs w:val="40"/>
          <w:u w:val="single"/>
        </w:rPr>
      </w:pPr>
    </w:p>
    <w:p w:rsidR="00280E66" w:rsidRDefault="00280E66" w:rsidP="00280E66">
      <w:pPr>
        <w:pStyle w:val="Heading1"/>
        <w:tabs>
          <w:tab w:val="left" w:pos="1462"/>
          <w:tab w:val="left" w:pos="1846"/>
          <w:tab w:val="left" w:pos="3671"/>
          <w:tab w:val="left" w:pos="4335"/>
          <w:tab w:val="left" w:pos="5019"/>
          <w:tab w:val="left" w:pos="5904"/>
          <w:tab w:val="left" w:pos="7312"/>
          <w:tab w:val="left" w:pos="8454"/>
          <w:tab w:val="left" w:pos="9677"/>
        </w:tabs>
        <w:spacing w:before="85"/>
        <w:ind w:left="440" w:right="100"/>
      </w:pPr>
      <w:r>
        <w:t>Class</w:t>
      </w:r>
      <w:r>
        <w:tab/>
        <w:t>1</w:t>
      </w:r>
      <w:r>
        <w:tab/>
        <w:t>Admission</w:t>
      </w:r>
      <w:r>
        <w:tab/>
        <w:t>for</w:t>
      </w:r>
      <w:r>
        <w:tab/>
        <w:t>the</w:t>
      </w:r>
      <w:r>
        <w:tab/>
        <w:t>year</w:t>
      </w:r>
      <w:r>
        <w:tab/>
        <w:t>2024-25</w:t>
      </w:r>
      <w:r>
        <w:tab/>
        <w:t>online</w:t>
      </w:r>
      <w:r>
        <w:tab/>
        <w:t>lottery</w:t>
      </w:r>
      <w:r>
        <w:tab/>
      </w:r>
      <w:r>
        <w:rPr>
          <w:spacing w:val="-9"/>
        </w:rPr>
        <w:t xml:space="preserve">is </w:t>
      </w:r>
      <w:r>
        <w:t>scheduled on 22</w:t>
      </w:r>
      <w:r>
        <w:rPr>
          <w:vertAlign w:val="superscript"/>
        </w:rPr>
        <w:t>nd</w:t>
      </w:r>
      <w:r>
        <w:t xml:space="preserve"> April 2024 from 2:00 to 3.00</w:t>
      </w:r>
      <w:r>
        <w:rPr>
          <w:spacing w:val="-3"/>
        </w:rPr>
        <w:t xml:space="preserve"> </w:t>
      </w:r>
      <w:r>
        <w:t>PM.</w:t>
      </w:r>
    </w:p>
    <w:p w:rsidR="00280E66" w:rsidRDefault="00280E66" w:rsidP="00280E66">
      <w:pPr>
        <w:ind w:left="2843" w:right="1942" w:hanging="215"/>
        <w:rPr>
          <w:spacing w:val="43"/>
          <w:position w:val="-3"/>
          <w:sz w:val="36"/>
        </w:rPr>
      </w:pPr>
      <w:r>
        <w:rPr>
          <w:sz w:val="36"/>
        </w:rPr>
        <w:t>Click the you tube live</w:t>
      </w:r>
      <w:r>
        <w:rPr>
          <w:spacing w:val="-6"/>
          <w:sz w:val="36"/>
        </w:rPr>
        <w:t xml:space="preserve"> </w:t>
      </w:r>
      <w:r>
        <w:rPr>
          <w:sz w:val="36"/>
        </w:rPr>
        <w:t>stream</w:t>
      </w:r>
      <w:r>
        <w:rPr>
          <w:spacing w:val="-1"/>
          <w:sz w:val="36"/>
        </w:rPr>
        <w:t xml:space="preserve"> </w:t>
      </w:r>
      <w:r>
        <w:rPr>
          <w:sz w:val="36"/>
        </w:rPr>
        <w:t>Link</w:t>
      </w:r>
      <w:r>
        <w:rPr>
          <w:spacing w:val="43"/>
          <w:sz w:val="36"/>
        </w:rPr>
        <w:t xml:space="preserve"> </w:t>
      </w:r>
      <w:r>
        <w:rPr>
          <w:noProof/>
          <w:spacing w:val="31"/>
          <w:position w:val="-3"/>
          <w:sz w:val="36"/>
          <w:lang w:val="en-IN" w:eastAsia="en-IN"/>
        </w:rPr>
        <w:drawing>
          <wp:inline distT="0" distB="0" distL="0" distR="0" wp14:anchorId="09790696" wp14:editId="02FE54B4">
            <wp:extent cx="130175" cy="20637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3"/>
          <w:position w:val="-3"/>
          <w:sz w:val="36"/>
        </w:rPr>
        <w:t xml:space="preserve"> </w:t>
      </w:r>
    </w:p>
    <w:p w:rsidR="00280E66" w:rsidRPr="00491F77" w:rsidRDefault="00280E66" w:rsidP="00280E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hyperlink r:id="rId8" w:tgtFrame="_blank" w:history="1">
        <w:r w:rsidRPr="00491F77">
          <w:rPr>
            <w:rStyle w:val="Hyperlink"/>
            <w:rFonts w:ascii="Arial" w:hAnsi="Arial" w:cs="Arial"/>
            <w:color w:val="1155CC"/>
            <w:sz w:val="28"/>
            <w:szCs w:val="28"/>
          </w:rPr>
          <w:t>https://youtube.com/live/Ay</w:t>
        </w:r>
        <w:bookmarkStart w:id="0" w:name="_GoBack"/>
        <w:bookmarkEnd w:id="0"/>
        <w:r w:rsidRPr="00491F77">
          <w:rPr>
            <w:rStyle w:val="Hyperlink"/>
            <w:rFonts w:ascii="Arial" w:hAnsi="Arial" w:cs="Arial"/>
            <w:color w:val="1155CC"/>
            <w:sz w:val="28"/>
            <w:szCs w:val="28"/>
          </w:rPr>
          <w:t>P</w:t>
        </w:r>
        <w:r w:rsidRPr="00491F77">
          <w:rPr>
            <w:rStyle w:val="Hyperlink"/>
            <w:rFonts w:ascii="Arial" w:hAnsi="Arial" w:cs="Arial"/>
            <w:color w:val="1155CC"/>
            <w:sz w:val="28"/>
            <w:szCs w:val="28"/>
          </w:rPr>
          <w:t>IgM3tsf0?feature=share</w:t>
        </w:r>
      </w:hyperlink>
    </w:p>
    <w:p w:rsidR="00280E66" w:rsidRDefault="00280E66" w:rsidP="00280E66">
      <w:pPr>
        <w:ind w:left="922"/>
        <w:rPr>
          <w:sz w:val="36"/>
        </w:rPr>
      </w:pPr>
      <w:proofErr w:type="gramStart"/>
      <w:r>
        <w:rPr>
          <w:sz w:val="36"/>
        </w:rPr>
        <w:t>to</w:t>
      </w:r>
      <w:proofErr w:type="gramEnd"/>
      <w:r>
        <w:rPr>
          <w:sz w:val="36"/>
        </w:rPr>
        <w:t xml:space="preserve"> witness the online Draw of Lots from 1:30 PM onwards.</w:t>
      </w:r>
    </w:p>
    <w:p w:rsidR="00280E66" w:rsidRDefault="00280E66" w:rsidP="00280E66">
      <w:pPr>
        <w:pStyle w:val="BodyText"/>
        <w:rPr>
          <w:b w:val="0"/>
          <w:sz w:val="40"/>
        </w:rPr>
      </w:pPr>
    </w:p>
    <w:p w:rsidR="00280E66" w:rsidRDefault="00280E66" w:rsidP="00280E66">
      <w:pPr>
        <w:pStyle w:val="BodyText"/>
        <w:spacing w:before="1"/>
        <w:rPr>
          <w:b w:val="0"/>
          <w:sz w:val="44"/>
        </w:rPr>
      </w:pPr>
    </w:p>
    <w:p w:rsidR="00280E66" w:rsidRDefault="00280E66" w:rsidP="00280E66">
      <w:pPr>
        <w:ind w:right="101"/>
        <w:jc w:val="right"/>
        <w:rPr>
          <w:sz w:val="36"/>
        </w:rPr>
      </w:pPr>
    </w:p>
    <w:p w:rsidR="00280E66" w:rsidRDefault="00280E66" w:rsidP="00280E66">
      <w:pPr>
        <w:ind w:right="101"/>
        <w:jc w:val="right"/>
        <w:rPr>
          <w:sz w:val="36"/>
        </w:rPr>
      </w:pPr>
    </w:p>
    <w:p w:rsidR="00280E66" w:rsidRDefault="00280E66" w:rsidP="00280E66">
      <w:pPr>
        <w:ind w:right="101"/>
        <w:jc w:val="right"/>
        <w:rPr>
          <w:sz w:val="36"/>
        </w:rPr>
      </w:pPr>
      <w:r>
        <w:rPr>
          <w:sz w:val="36"/>
        </w:rPr>
        <w:t>PRINCIPAL</w:t>
      </w:r>
    </w:p>
    <w:p w:rsidR="00280E66" w:rsidRDefault="00280E66" w:rsidP="00280E66">
      <w:pPr>
        <w:ind w:right="101"/>
        <w:jc w:val="right"/>
        <w:rPr>
          <w:sz w:val="36"/>
        </w:rPr>
      </w:pPr>
    </w:p>
    <w:p w:rsidR="000C53D1" w:rsidRDefault="000C53D1"/>
    <w:sectPr w:rsidR="000C53D1" w:rsidSect="00280E66">
      <w:pgSz w:w="12240" w:h="15840"/>
      <w:pgMar w:top="380" w:right="12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66"/>
    <w:rsid w:val="000C53D1"/>
    <w:rsid w:val="002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0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80E66"/>
    <w:pPr>
      <w:spacing w:before="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0E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80E66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80E6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80E66"/>
    <w:rPr>
      <w:color w:val="0000FF"/>
      <w:u w:val="single"/>
    </w:rPr>
  </w:style>
  <w:style w:type="character" w:customStyle="1" w:styleId="y2iqfc">
    <w:name w:val="y2iqfc"/>
    <w:basedOn w:val="DefaultParagraphFont"/>
    <w:rsid w:val="00280E66"/>
  </w:style>
  <w:style w:type="paragraph" w:styleId="BalloonText">
    <w:name w:val="Balloon Text"/>
    <w:basedOn w:val="Normal"/>
    <w:link w:val="BalloonTextChar"/>
    <w:uiPriority w:val="99"/>
    <w:semiHidden/>
    <w:unhideWhenUsed/>
    <w:rsid w:val="00280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66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0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0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80E66"/>
    <w:pPr>
      <w:spacing w:before="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0E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80E66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80E6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80E66"/>
    <w:rPr>
      <w:color w:val="0000FF"/>
      <w:u w:val="single"/>
    </w:rPr>
  </w:style>
  <w:style w:type="character" w:customStyle="1" w:styleId="y2iqfc">
    <w:name w:val="y2iqfc"/>
    <w:basedOn w:val="DefaultParagraphFont"/>
    <w:rsid w:val="00280E66"/>
  </w:style>
  <w:style w:type="paragraph" w:styleId="BalloonText">
    <w:name w:val="Balloon Text"/>
    <w:basedOn w:val="Normal"/>
    <w:link w:val="BalloonTextChar"/>
    <w:uiPriority w:val="99"/>
    <w:semiHidden/>
    <w:unhideWhenUsed/>
    <w:rsid w:val="00280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66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0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AyPIgM3tsf0?feature=sh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dumalpetkv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2024-04-18T06:21:00Z</dcterms:created>
  <dcterms:modified xsi:type="dcterms:W3CDTF">2024-04-18T06:23:00Z</dcterms:modified>
</cp:coreProperties>
</file>